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5AE" w:rsidRPr="00C7290C" w:rsidRDefault="00B905AE" w:rsidP="00B905AE">
      <w:pPr>
        <w:pStyle w:val="a3"/>
        <w:jc w:val="center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</w:p>
    <w:p w:rsidR="003D1162" w:rsidRPr="00A1547A" w:rsidRDefault="00B905AE" w:rsidP="00115FE0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547A">
        <w:rPr>
          <w:rFonts w:ascii="Times New Roman" w:hAnsi="Times New Roman" w:cs="Times New Roman"/>
          <w:b/>
          <w:sz w:val="28"/>
          <w:szCs w:val="28"/>
        </w:rPr>
        <w:t xml:space="preserve">Решения </w:t>
      </w:r>
      <w:r w:rsidR="00115F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20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547A">
        <w:rPr>
          <w:rFonts w:ascii="Times New Roman" w:hAnsi="Times New Roman" w:cs="Times New Roman"/>
          <w:b/>
          <w:sz w:val="28"/>
          <w:szCs w:val="28"/>
        </w:rPr>
        <w:t>Общего собрания  работников</w:t>
      </w:r>
      <w:r w:rsidR="00996AAC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115FE0"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Pr="00A1547A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115FE0">
        <w:rPr>
          <w:rFonts w:ascii="Times New Roman" w:hAnsi="Times New Roman" w:cs="Times New Roman"/>
          <w:b/>
          <w:sz w:val="28"/>
          <w:szCs w:val="28"/>
        </w:rPr>
        <w:t>2</w:t>
      </w:r>
      <w:r w:rsidR="0091205F">
        <w:rPr>
          <w:rFonts w:ascii="Times New Roman" w:hAnsi="Times New Roman" w:cs="Times New Roman"/>
          <w:b/>
          <w:sz w:val="28"/>
          <w:szCs w:val="28"/>
        </w:rPr>
        <w:t>4</w:t>
      </w:r>
      <w:r w:rsidR="00996AAC">
        <w:rPr>
          <w:rFonts w:ascii="Times New Roman" w:hAnsi="Times New Roman" w:cs="Times New Roman"/>
          <w:b/>
          <w:sz w:val="28"/>
          <w:szCs w:val="28"/>
        </w:rPr>
        <w:t>.0</w:t>
      </w:r>
      <w:r w:rsidR="00115FE0">
        <w:rPr>
          <w:rFonts w:ascii="Times New Roman" w:hAnsi="Times New Roman" w:cs="Times New Roman"/>
          <w:b/>
          <w:sz w:val="28"/>
          <w:szCs w:val="28"/>
        </w:rPr>
        <w:t>3</w:t>
      </w:r>
      <w:r w:rsidR="0071572A">
        <w:rPr>
          <w:rFonts w:ascii="Times New Roman" w:hAnsi="Times New Roman" w:cs="Times New Roman"/>
          <w:b/>
          <w:sz w:val="28"/>
          <w:szCs w:val="28"/>
        </w:rPr>
        <w:t>.2020</w:t>
      </w:r>
      <w:r w:rsidR="003D1162" w:rsidRPr="00A1547A">
        <w:rPr>
          <w:rFonts w:ascii="Times New Roman" w:hAnsi="Times New Roman" w:cs="Times New Roman"/>
          <w:b/>
          <w:sz w:val="28"/>
          <w:szCs w:val="28"/>
        </w:rPr>
        <w:t xml:space="preserve"> г.  </w:t>
      </w:r>
    </w:p>
    <w:p w:rsidR="00115FE0" w:rsidRPr="0035755A" w:rsidRDefault="00115FE0" w:rsidP="00115F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72CF">
        <w:rPr>
          <w:rFonts w:ascii="Times New Roman" w:hAnsi="Times New Roman" w:cs="Times New Roman"/>
          <w:sz w:val="28"/>
          <w:szCs w:val="28"/>
        </w:rPr>
        <w:t>1.1.</w:t>
      </w:r>
      <w:r w:rsidRPr="0035755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 </w:t>
      </w:r>
      <w:r w:rsidRPr="0035755A">
        <w:rPr>
          <w:rFonts w:ascii="Times New Roman" w:hAnsi="Times New Roman" w:cs="Times New Roman"/>
          <w:sz w:val="28"/>
          <w:szCs w:val="28"/>
        </w:rPr>
        <w:t xml:space="preserve">Рекомендовать отчёт о результатах </w:t>
      </w:r>
      <w:proofErr w:type="spellStart"/>
      <w:r w:rsidRPr="0035755A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35755A">
        <w:rPr>
          <w:rFonts w:ascii="Times New Roman" w:hAnsi="Times New Roman" w:cs="Times New Roman"/>
          <w:sz w:val="28"/>
          <w:szCs w:val="28"/>
        </w:rPr>
        <w:t xml:space="preserve"> ДО</w:t>
      </w:r>
      <w:r>
        <w:rPr>
          <w:rFonts w:ascii="Times New Roman" w:hAnsi="Times New Roman" w:cs="Times New Roman"/>
          <w:sz w:val="28"/>
          <w:szCs w:val="28"/>
        </w:rPr>
        <w:t>У по состоянию на 1  января 2020</w:t>
      </w:r>
      <w:r w:rsidRPr="0035755A">
        <w:rPr>
          <w:rFonts w:ascii="Times New Roman" w:hAnsi="Times New Roman" w:cs="Times New Roman"/>
          <w:sz w:val="28"/>
          <w:szCs w:val="28"/>
        </w:rPr>
        <w:t xml:space="preserve"> год к утверждению.</w:t>
      </w:r>
    </w:p>
    <w:p w:rsidR="00115FE0" w:rsidRPr="0035755A" w:rsidRDefault="00115FE0" w:rsidP="00115F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755A">
        <w:rPr>
          <w:rFonts w:ascii="Times New Roman" w:hAnsi="Times New Roman" w:cs="Times New Roman"/>
          <w:sz w:val="28"/>
          <w:szCs w:val="28"/>
        </w:rPr>
        <w:t>Ответственный:   заведующий.</w:t>
      </w:r>
    </w:p>
    <w:p w:rsidR="00115FE0" w:rsidRPr="0035755A" w:rsidRDefault="00115FE0" w:rsidP="00115F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Срок: до 05.04.2020</w:t>
      </w:r>
      <w:r w:rsidRPr="0035755A">
        <w:rPr>
          <w:rFonts w:ascii="Times New Roman" w:hAnsi="Times New Roman" w:cs="Times New Roman"/>
          <w:sz w:val="28"/>
          <w:szCs w:val="28"/>
        </w:rPr>
        <w:t xml:space="preserve">  г.</w:t>
      </w:r>
    </w:p>
    <w:p w:rsidR="00115FE0" w:rsidRPr="0035755A" w:rsidRDefault="00115FE0" w:rsidP="00115F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755A">
        <w:rPr>
          <w:rFonts w:ascii="Times New Roman" w:hAnsi="Times New Roman" w:cs="Times New Roman"/>
          <w:sz w:val="28"/>
          <w:szCs w:val="28"/>
        </w:rPr>
        <w:t>1.2.Представить отчет Учредителю.</w:t>
      </w:r>
    </w:p>
    <w:p w:rsidR="00115FE0" w:rsidRPr="0035755A" w:rsidRDefault="00115FE0" w:rsidP="00115F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755A">
        <w:rPr>
          <w:rFonts w:ascii="Times New Roman" w:hAnsi="Times New Roman" w:cs="Times New Roman"/>
          <w:sz w:val="28"/>
          <w:szCs w:val="28"/>
        </w:rPr>
        <w:t>Ответственный:   заведующий.</w:t>
      </w:r>
    </w:p>
    <w:p w:rsidR="00115FE0" w:rsidRPr="0035755A" w:rsidRDefault="00115FE0" w:rsidP="00115F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до 27.03.2020</w:t>
      </w:r>
      <w:r w:rsidRPr="0035755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15FE0" w:rsidRPr="0035755A" w:rsidRDefault="00115FE0" w:rsidP="00115F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755A">
        <w:rPr>
          <w:rFonts w:ascii="Times New Roman" w:hAnsi="Times New Roman" w:cs="Times New Roman"/>
          <w:sz w:val="28"/>
          <w:szCs w:val="28"/>
        </w:rPr>
        <w:t>1.3.</w:t>
      </w:r>
      <w:proofErr w:type="gramStart"/>
      <w:r w:rsidRPr="0035755A">
        <w:rPr>
          <w:rFonts w:ascii="Times New Roman" w:hAnsi="Times New Roman" w:cs="Times New Roman"/>
          <w:sz w:val="28"/>
          <w:szCs w:val="28"/>
        </w:rPr>
        <w:t>Разместить отчет</w:t>
      </w:r>
      <w:proofErr w:type="gramEnd"/>
      <w:r w:rsidRPr="0035755A">
        <w:rPr>
          <w:rFonts w:ascii="Times New Roman" w:hAnsi="Times New Roman" w:cs="Times New Roman"/>
          <w:sz w:val="28"/>
          <w:szCs w:val="28"/>
        </w:rPr>
        <w:t xml:space="preserve">  на официальном сайте ДОУ.</w:t>
      </w:r>
    </w:p>
    <w:p w:rsidR="00115FE0" w:rsidRPr="0035755A" w:rsidRDefault="00115FE0" w:rsidP="00115F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755A">
        <w:rPr>
          <w:rFonts w:ascii="Times New Roman" w:hAnsi="Times New Roman" w:cs="Times New Roman"/>
          <w:sz w:val="28"/>
          <w:szCs w:val="28"/>
        </w:rPr>
        <w:t>Ответственный:  старший воспитатель.</w:t>
      </w:r>
    </w:p>
    <w:p w:rsidR="00115FE0" w:rsidRDefault="00115FE0" w:rsidP="00115F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до 01.04.2020</w:t>
      </w:r>
      <w:r w:rsidRPr="0035755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15FE0" w:rsidRPr="00A72F3A" w:rsidRDefault="00115FE0" w:rsidP="00115F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772CF">
        <w:rPr>
          <w:rFonts w:ascii="Times New Roman" w:hAnsi="Times New Roman" w:cs="Times New Roman"/>
          <w:sz w:val="28"/>
          <w:szCs w:val="28"/>
        </w:rPr>
        <w:t>.1.</w:t>
      </w:r>
      <w:r w:rsidRPr="0035755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Установить в   буфетных всех групп гибкие шланги с душевой насадкой.</w:t>
      </w:r>
    </w:p>
    <w:p w:rsidR="00115FE0" w:rsidRDefault="00115FE0" w:rsidP="00115F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Ответственный: завхоз</w:t>
      </w:r>
    </w:p>
    <w:p w:rsidR="00115FE0" w:rsidRPr="0035755A" w:rsidRDefault="00115FE0" w:rsidP="00115F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до 01.06.2020</w:t>
      </w:r>
      <w:r w:rsidRPr="0035755A">
        <w:rPr>
          <w:rFonts w:ascii="Times New Roman" w:hAnsi="Times New Roman" w:cs="Times New Roman"/>
          <w:sz w:val="28"/>
          <w:szCs w:val="28"/>
        </w:rPr>
        <w:t xml:space="preserve">  г.</w:t>
      </w:r>
    </w:p>
    <w:p w:rsidR="00115FE0" w:rsidRDefault="00115FE0" w:rsidP="00115F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1205F" w:rsidRPr="00164B6B" w:rsidRDefault="0091205F" w:rsidP="0091205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1C68" w:rsidRPr="00CC531E" w:rsidRDefault="00481C68" w:rsidP="0091205F">
      <w:pPr>
        <w:pStyle w:val="a3"/>
        <w:jc w:val="both"/>
        <w:rPr>
          <w:color w:val="808080" w:themeColor="background1" w:themeShade="80"/>
          <w:sz w:val="28"/>
          <w:szCs w:val="28"/>
        </w:rPr>
      </w:pPr>
      <w:r>
        <w:rPr>
          <w:color w:val="808080" w:themeColor="background1" w:themeShade="80"/>
          <w:sz w:val="28"/>
          <w:szCs w:val="28"/>
        </w:rPr>
        <w:t xml:space="preserve"> </w:t>
      </w:r>
    </w:p>
    <w:p w:rsidR="00FC72E2" w:rsidRPr="00D6624D" w:rsidRDefault="00FC72E2" w:rsidP="00FC72E2">
      <w:pPr>
        <w:pStyle w:val="a3"/>
        <w:rPr>
          <w:rFonts w:ascii="Times New Roman" w:hAnsi="Times New Roman" w:cs="Times New Roman"/>
          <w:color w:val="A6A6A6" w:themeColor="background1" w:themeShade="A6"/>
          <w:sz w:val="28"/>
          <w:szCs w:val="28"/>
        </w:rPr>
      </w:pPr>
    </w:p>
    <w:p w:rsidR="008C6B4D" w:rsidRPr="00C7290C" w:rsidRDefault="008C6B4D" w:rsidP="008C6B4D">
      <w:pPr>
        <w:pStyle w:val="a3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</w:p>
    <w:sectPr w:rsidR="008C6B4D" w:rsidRPr="00C7290C" w:rsidSect="00A66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Franklin Gothic Demi"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00A7"/>
    <w:rsid w:val="00082C3F"/>
    <w:rsid w:val="000937A8"/>
    <w:rsid w:val="000F602B"/>
    <w:rsid w:val="00115FE0"/>
    <w:rsid w:val="001869B7"/>
    <w:rsid w:val="001956B0"/>
    <w:rsid w:val="002A2AC8"/>
    <w:rsid w:val="003D1162"/>
    <w:rsid w:val="003E011E"/>
    <w:rsid w:val="00481C68"/>
    <w:rsid w:val="00560561"/>
    <w:rsid w:val="00701BF2"/>
    <w:rsid w:val="0071089F"/>
    <w:rsid w:val="0071572A"/>
    <w:rsid w:val="008B6219"/>
    <w:rsid w:val="008C6B4D"/>
    <w:rsid w:val="008D392A"/>
    <w:rsid w:val="0091205F"/>
    <w:rsid w:val="00996AAC"/>
    <w:rsid w:val="00A1547A"/>
    <w:rsid w:val="00A66AF9"/>
    <w:rsid w:val="00B905AE"/>
    <w:rsid w:val="00C179BD"/>
    <w:rsid w:val="00C34D59"/>
    <w:rsid w:val="00ED00A7"/>
    <w:rsid w:val="00FC72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905AE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B905AE"/>
  </w:style>
  <w:style w:type="paragraph" w:customStyle="1" w:styleId="1">
    <w:name w:val="Без интервала1"/>
    <w:rsid w:val="00B905A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B905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B905AE"/>
    <w:pPr>
      <w:spacing w:before="100" w:beforeAutospacing="1" w:after="100" w:afterAutospacing="1"/>
    </w:pPr>
  </w:style>
  <w:style w:type="character" w:customStyle="1" w:styleId="FontStyle29">
    <w:name w:val="Font Style29"/>
    <w:basedOn w:val="a0"/>
    <w:uiPriority w:val="99"/>
    <w:rsid w:val="00B905AE"/>
    <w:rPr>
      <w:rFonts w:ascii="Times New Roman" w:hAnsi="Times New Roman" w:cs="Times New Roman" w:hint="default"/>
      <w:sz w:val="16"/>
      <w:szCs w:val="16"/>
    </w:rPr>
  </w:style>
  <w:style w:type="character" w:styleId="a6">
    <w:name w:val="Strong"/>
    <w:basedOn w:val="a0"/>
    <w:uiPriority w:val="22"/>
    <w:qFormat/>
    <w:rsid w:val="00B905AE"/>
    <w:rPr>
      <w:b/>
      <w:bCs/>
    </w:rPr>
  </w:style>
  <w:style w:type="paragraph" w:customStyle="1" w:styleId="Style2">
    <w:name w:val="Style2"/>
    <w:basedOn w:val="a"/>
    <w:uiPriority w:val="99"/>
    <w:rsid w:val="00B905AE"/>
    <w:pPr>
      <w:widowControl w:val="0"/>
      <w:autoSpaceDE w:val="0"/>
      <w:autoSpaceDN w:val="0"/>
      <w:adjustRightInd w:val="0"/>
      <w:spacing w:line="199" w:lineRule="exact"/>
      <w:ind w:firstLine="178"/>
      <w:jc w:val="both"/>
    </w:pPr>
    <w:rPr>
      <w:rFonts w:ascii="Franklin Gothic Demi" w:eastAsiaTheme="minorEastAsia" w:hAnsi="Franklin Gothic Demi" w:cstheme="minorBidi"/>
    </w:rPr>
  </w:style>
  <w:style w:type="paragraph" w:customStyle="1" w:styleId="c5">
    <w:name w:val="c5"/>
    <w:basedOn w:val="a"/>
    <w:rsid w:val="000F602B"/>
    <w:pPr>
      <w:spacing w:before="100" w:beforeAutospacing="1" w:after="100" w:afterAutospacing="1"/>
    </w:pPr>
  </w:style>
  <w:style w:type="character" w:customStyle="1" w:styleId="c2">
    <w:name w:val="c2"/>
    <w:basedOn w:val="a0"/>
    <w:rsid w:val="000F602B"/>
  </w:style>
  <w:style w:type="character" w:customStyle="1" w:styleId="FontStyle12">
    <w:name w:val="Font Style12"/>
    <w:basedOn w:val="a0"/>
    <w:rsid w:val="00C179BD"/>
    <w:rPr>
      <w:rFonts w:ascii="Times New Roman" w:hAnsi="Times New Roman" w:cs="Times New Roman" w:hint="default"/>
      <w:sz w:val="26"/>
      <w:szCs w:val="26"/>
    </w:rPr>
  </w:style>
  <w:style w:type="paragraph" w:styleId="a7">
    <w:name w:val="List Paragraph"/>
    <w:basedOn w:val="a"/>
    <w:uiPriority w:val="34"/>
    <w:qFormat/>
    <w:rsid w:val="0071572A"/>
    <w:pPr>
      <w:spacing w:line="360" w:lineRule="auto"/>
      <w:ind w:left="720" w:firstLine="709"/>
      <w:contextualSpacing/>
      <w:jc w:val="both"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905AE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B905AE"/>
  </w:style>
  <w:style w:type="paragraph" w:customStyle="1" w:styleId="1">
    <w:name w:val="Без интервала1"/>
    <w:rsid w:val="00B905A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B905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B905AE"/>
    <w:pPr>
      <w:spacing w:before="100" w:beforeAutospacing="1" w:after="100" w:afterAutospacing="1"/>
    </w:pPr>
  </w:style>
  <w:style w:type="character" w:customStyle="1" w:styleId="FontStyle29">
    <w:name w:val="Font Style29"/>
    <w:basedOn w:val="a0"/>
    <w:uiPriority w:val="99"/>
    <w:rsid w:val="00B905AE"/>
    <w:rPr>
      <w:rFonts w:ascii="Times New Roman" w:hAnsi="Times New Roman" w:cs="Times New Roman" w:hint="default"/>
      <w:sz w:val="16"/>
      <w:szCs w:val="16"/>
    </w:rPr>
  </w:style>
  <w:style w:type="character" w:styleId="a6">
    <w:name w:val="Strong"/>
    <w:basedOn w:val="a0"/>
    <w:uiPriority w:val="22"/>
    <w:qFormat/>
    <w:rsid w:val="00B905AE"/>
    <w:rPr>
      <w:b/>
      <w:bCs/>
    </w:rPr>
  </w:style>
  <w:style w:type="paragraph" w:customStyle="1" w:styleId="Style2">
    <w:name w:val="Style2"/>
    <w:basedOn w:val="a"/>
    <w:uiPriority w:val="99"/>
    <w:rsid w:val="00B905AE"/>
    <w:pPr>
      <w:widowControl w:val="0"/>
      <w:autoSpaceDE w:val="0"/>
      <w:autoSpaceDN w:val="0"/>
      <w:adjustRightInd w:val="0"/>
      <w:spacing w:line="199" w:lineRule="exact"/>
      <w:ind w:firstLine="178"/>
      <w:jc w:val="both"/>
    </w:pPr>
    <w:rPr>
      <w:rFonts w:ascii="Franklin Gothic Demi" w:eastAsiaTheme="minorEastAsia" w:hAnsi="Franklin Gothic Dem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Детсад</cp:lastModifiedBy>
  <cp:revision>18</cp:revision>
  <dcterms:created xsi:type="dcterms:W3CDTF">2018-05-18T11:11:00Z</dcterms:created>
  <dcterms:modified xsi:type="dcterms:W3CDTF">2020-05-19T15:34:00Z</dcterms:modified>
</cp:coreProperties>
</file>