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D1162" w:rsidRPr="00B63BE5" w:rsidRDefault="00B905AE" w:rsidP="003D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E5">
        <w:rPr>
          <w:rFonts w:ascii="Times New Roman" w:hAnsi="Times New Roman" w:cs="Times New Roman"/>
          <w:b/>
          <w:sz w:val="28"/>
          <w:szCs w:val="28"/>
        </w:rPr>
        <w:t>Решения Общего собрания  работников</w:t>
      </w:r>
      <w:r w:rsidR="00970772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B63B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56A10">
        <w:rPr>
          <w:rFonts w:ascii="Times New Roman" w:hAnsi="Times New Roman" w:cs="Times New Roman"/>
          <w:b/>
          <w:sz w:val="28"/>
          <w:szCs w:val="28"/>
        </w:rPr>
        <w:t>30.08</w:t>
      </w:r>
      <w:r w:rsidR="00C179BD" w:rsidRPr="00B63BE5">
        <w:rPr>
          <w:rFonts w:ascii="Times New Roman" w:hAnsi="Times New Roman" w:cs="Times New Roman"/>
          <w:b/>
          <w:sz w:val="28"/>
          <w:szCs w:val="28"/>
        </w:rPr>
        <w:t>.2019</w:t>
      </w:r>
      <w:r w:rsidR="003D1162" w:rsidRPr="00B63BE5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956A10" w:rsidRPr="00956A10" w:rsidRDefault="00956A10" w:rsidP="00956A10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956A10">
        <w:rPr>
          <w:rFonts w:ascii="Times New Roman" w:hAnsi="Times New Roman"/>
          <w:sz w:val="28"/>
          <w:szCs w:val="28"/>
        </w:rPr>
        <w:t xml:space="preserve"> </w:t>
      </w:r>
      <w:r w:rsidRPr="00956A10">
        <w:rPr>
          <w:rFonts w:ascii="Times New Roman" w:hAnsi="Times New Roman" w:cs="Times New Roman"/>
          <w:sz w:val="28"/>
          <w:szCs w:val="28"/>
        </w:rPr>
        <w:t>1.1. Продолжать строго соблюдать  меры    пожарной  безопасности в ДОУ.</w:t>
      </w:r>
    </w:p>
    <w:p w:rsidR="00956A10" w:rsidRPr="00956A10" w:rsidRDefault="00956A10" w:rsidP="00956A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56A10">
        <w:rPr>
          <w:sz w:val="28"/>
          <w:szCs w:val="28"/>
        </w:rPr>
        <w:t>Ответственные</w:t>
      </w:r>
      <w:proofErr w:type="gramEnd"/>
      <w:r w:rsidRPr="00956A10">
        <w:rPr>
          <w:sz w:val="28"/>
          <w:szCs w:val="28"/>
        </w:rPr>
        <w:t>: коллектив ДОУ.</w:t>
      </w:r>
    </w:p>
    <w:p w:rsidR="00956A10" w:rsidRPr="00956A10" w:rsidRDefault="00956A10" w:rsidP="00956A1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A10">
        <w:rPr>
          <w:sz w:val="28"/>
          <w:szCs w:val="28"/>
        </w:rPr>
        <w:t>Срок: постоянно.</w:t>
      </w:r>
    </w:p>
    <w:p w:rsidR="00956A10" w:rsidRPr="00956A10" w:rsidRDefault="00956A10" w:rsidP="00956A10">
      <w:pPr>
        <w:rPr>
          <w:sz w:val="28"/>
          <w:szCs w:val="28"/>
        </w:rPr>
      </w:pPr>
      <w:r w:rsidRPr="00956A10">
        <w:rPr>
          <w:sz w:val="28"/>
          <w:szCs w:val="28"/>
        </w:rPr>
        <w:t>2.1. Основные направления работы ДОУ на 2019 – 2020 учебный год принять к исполнению.</w:t>
      </w:r>
    </w:p>
    <w:p w:rsidR="00956A10" w:rsidRPr="00956A10" w:rsidRDefault="00956A10" w:rsidP="00956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A10">
        <w:rPr>
          <w:rFonts w:ascii="Times New Roman" w:hAnsi="Times New Roman" w:cs="Times New Roman"/>
          <w:sz w:val="28"/>
          <w:szCs w:val="28"/>
        </w:rPr>
        <w:t>Ответственный:   педагогический коллектив ДОУ.</w:t>
      </w:r>
    </w:p>
    <w:p w:rsidR="00956A10" w:rsidRPr="00956A10" w:rsidRDefault="00956A10" w:rsidP="00956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A10">
        <w:rPr>
          <w:rFonts w:ascii="Times New Roman" w:hAnsi="Times New Roman" w:cs="Times New Roman"/>
          <w:sz w:val="28"/>
          <w:szCs w:val="28"/>
        </w:rPr>
        <w:t>Срок:  2019-2020  учебный год.</w:t>
      </w:r>
    </w:p>
    <w:p w:rsidR="006753BD" w:rsidRPr="00956A10" w:rsidRDefault="006753BD" w:rsidP="00956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A10">
        <w:rPr>
          <w:rFonts w:ascii="Times New Roman" w:hAnsi="Times New Roman" w:cs="Times New Roman"/>
          <w:sz w:val="28"/>
          <w:szCs w:val="28"/>
        </w:rPr>
        <w:t>3.1.</w:t>
      </w:r>
      <w:r w:rsidR="00956A10" w:rsidRPr="00956A10">
        <w:rPr>
          <w:rFonts w:ascii="Times New Roman" w:hAnsi="Times New Roman" w:cs="Times New Roman"/>
          <w:sz w:val="28"/>
          <w:szCs w:val="28"/>
        </w:rPr>
        <w:t xml:space="preserve"> </w:t>
      </w:r>
      <w:r w:rsidR="00956A10" w:rsidRPr="00956A10">
        <w:rPr>
          <w:rFonts w:ascii="Times New Roman" w:hAnsi="Times New Roman" w:cs="Times New Roman"/>
          <w:sz w:val="28"/>
        </w:rPr>
        <w:t>Информацию заведующего о результатах производственного контроля в  2019  году принять к сведению.</w:t>
      </w:r>
    </w:p>
    <w:p w:rsidR="006753BD" w:rsidRPr="00B63BE5" w:rsidRDefault="00956A10" w:rsidP="00C17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BD" w:rsidRPr="00B63BE5" w:rsidRDefault="00C179BD" w:rsidP="00C179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C8" w:rsidRPr="00B63BE5" w:rsidRDefault="00C179BD" w:rsidP="002A2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68" w:rsidRPr="00B63BE5" w:rsidRDefault="00481C68" w:rsidP="002A2AC8">
      <w:pPr>
        <w:jc w:val="both"/>
        <w:rPr>
          <w:sz w:val="28"/>
          <w:szCs w:val="28"/>
        </w:rPr>
      </w:pPr>
    </w:p>
    <w:p w:rsidR="000F602B" w:rsidRPr="002A2AC8" w:rsidRDefault="00481C68" w:rsidP="002A2AC8">
      <w:pPr>
        <w:jc w:val="both"/>
        <w:rPr>
          <w:color w:val="808080" w:themeColor="background1" w:themeShade="80"/>
          <w:sz w:val="28"/>
          <w:szCs w:val="28"/>
        </w:rPr>
      </w:pPr>
      <w:r w:rsidRPr="002A2AC8"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481C68" w:rsidRPr="00CC531E" w:rsidRDefault="00481C68" w:rsidP="00481C68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82C3F"/>
    <w:rsid w:val="000937A8"/>
    <w:rsid w:val="000F602B"/>
    <w:rsid w:val="00102691"/>
    <w:rsid w:val="00106777"/>
    <w:rsid w:val="001869B7"/>
    <w:rsid w:val="002A2AC8"/>
    <w:rsid w:val="002C6807"/>
    <w:rsid w:val="003D1162"/>
    <w:rsid w:val="003F43BB"/>
    <w:rsid w:val="00481C68"/>
    <w:rsid w:val="00560561"/>
    <w:rsid w:val="00606DF7"/>
    <w:rsid w:val="00655C45"/>
    <w:rsid w:val="006753BD"/>
    <w:rsid w:val="00701BF2"/>
    <w:rsid w:val="00707F56"/>
    <w:rsid w:val="00731273"/>
    <w:rsid w:val="008C6B4D"/>
    <w:rsid w:val="00956A10"/>
    <w:rsid w:val="00970772"/>
    <w:rsid w:val="00A66AF9"/>
    <w:rsid w:val="00B63BE5"/>
    <w:rsid w:val="00B905AE"/>
    <w:rsid w:val="00BE2857"/>
    <w:rsid w:val="00C179BD"/>
    <w:rsid w:val="00C34D59"/>
    <w:rsid w:val="00ED00A7"/>
    <w:rsid w:val="00F6659A"/>
    <w:rsid w:val="00F82DB3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  <w:style w:type="character" w:customStyle="1" w:styleId="FontStyle12">
    <w:name w:val="Font Style12"/>
    <w:basedOn w:val="a0"/>
    <w:rsid w:val="00C179BD"/>
    <w:rPr>
      <w:rFonts w:ascii="Times New Roman" w:hAnsi="Times New Roman" w:cs="Times New Roman" w:hint="default"/>
      <w:sz w:val="26"/>
      <w:szCs w:val="26"/>
    </w:rPr>
  </w:style>
  <w:style w:type="character" w:customStyle="1" w:styleId="c6">
    <w:name w:val="c6"/>
    <w:basedOn w:val="a0"/>
    <w:rsid w:val="0067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21</cp:revision>
  <dcterms:created xsi:type="dcterms:W3CDTF">2018-05-18T11:11:00Z</dcterms:created>
  <dcterms:modified xsi:type="dcterms:W3CDTF">2020-02-26T10:59:00Z</dcterms:modified>
</cp:coreProperties>
</file>